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B4" w:rsidRPr="00800C0A" w:rsidRDefault="000B5DB4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0C0A">
        <w:rPr>
          <w:rFonts w:asciiTheme="minorHAnsi" w:hAnsiTheme="minorHAnsi" w:cstheme="minorHAnsi"/>
          <w:b/>
          <w:sz w:val="22"/>
          <w:szCs w:val="22"/>
          <w:u w:val="single"/>
        </w:rPr>
        <w:t xml:space="preserve">ΟΙΚΟΝΟΜΙΚΗ ΠΡΟΣΦΟΡΑ ΓΙΑ ΤΗ ΔΙΑΚΗΡΥΞΗ ΜΕ ΑΡΙΘΜΟ </w:t>
      </w:r>
      <w:r w:rsidRPr="00800C0A">
        <w:rPr>
          <w:rFonts w:asciiTheme="minorHAnsi" w:hAnsiTheme="minorHAnsi" w:cstheme="minorHAnsi"/>
          <w:b/>
          <w:bCs/>
          <w:sz w:val="22"/>
          <w:szCs w:val="22"/>
          <w:u w:val="single"/>
        </w:rPr>
        <w:t>59/2024</w:t>
      </w:r>
    </w:p>
    <w:p w:rsidR="00800C0A" w:rsidRDefault="00800C0A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800C0A">
        <w:rPr>
          <w:rFonts w:asciiTheme="minorHAnsi" w:hAnsiTheme="minorHAnsi" w:cstheme="minorHAnsi"/>
          <w:b/>
          <w:sz w:val="22"/>
          <w:szCs w:val="22"/>
        </w:rPr>
        <w:t>προμήθεια</w:t>
      </w:r>
      <w:r>
        <w:rPr>
          <w:rFonts w:asciiTheme="minorHAnsi" w:hAnsiTheme="minorHAnsi" w:cstheme="minorHAnsi"/>
          <w:b/>
          <w:sz w:val="22"/>
          <w:szCs w:val="22"/>
        </w:rPr>
        <w:t>ς</w:t>
      </w:r>
      <w:r w:rsidRPr="00800C0A">
        <w:rPr>
          <w:rFonts w:asciiTheme="minorHAnsi" w:hAnsiTheme="minorHAnsi" w:cstheme="minorHAnsi"/>
          <w:b/>
          <w:sz w:val="22"/>
          <w:szCs w:val="22"/>
        </w:rPr>
        <w:t xml:space="preserve"> STREP TEST (για παιδιατρική χρήση)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0C0A" w:rsidRDefault="00800C0A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(αντιδραστήρια εργαστηρίων χωρίς συνοδό εξοπλισμό) (cpv 33696500-0 αντιδραστήρια εργαστηρίων) </w:t>
      </w:r>
    </w:p>
    <w:p w:rsidR="00800C0A" w:rsidRDefault="00800C0A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το σύνολο των Κέντρων Υγείας αρμοδιότητας της 4</w:t>
      </w:r>
      <w:r w:rsidRPr="006F4894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6F48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Υ.Πε. Μακεδονίας και Θράκης, προϋπολογιζόμενης δαπάνης δεκαοκτώ χιλιάδων πεντακοσίων ευρώ (18.500,00€) συμπεριλαμβανομένου του ΦΠΑ 6%,</w:t>
      </w:r>
      <w:r w:rsidRPr="00B715D1">
        <w:rPr>
          <w:rFonts w:asciiTheme="minorHAnsi" w:hAnsiTheme="minorHAnsi" w:cstheme="minorHAnsi"/>
          <w:sz w:val="22"/>
          <w:szCs w:val="22"/>
        </w:rPr>
        <w:t>με κριτήριο αξιολόγησης την πλέον συμφέρουσα από οικονομική άποψη προσφορά</w:t>
      </w:r>
      <w:r w:rsidRPr="006F4894">
        <w:rPr>
          <w:rFonts w:asciiTheme="minorHAnsi" w:hAnsiTheme="minorHAnsi" w:cstheme="minorHAnsi"/>
          <w:sz w:val="22"/>
          <w:szCs w:val="22"/>
        </w:rPr>
        <w:t>,</w:t>
      </w:r>
      <w:r w:rsidRPr="00B715D1">
        <w:rPr>
          <w:rFonts w:asciiTheme="minorHAnsi" w:hAnsiTheme="minorHAnsi" w:cstheme="minorHAnsi"/>
          <w:sz w:val="22"/>
          <w:szCs w:val="22"/>
        </w:rPr>
        <w:t xml:space="preserve"> αποκλειστικά βάσει τιμής</w:t>
      </w:r>
    </w:p>
    <w:p w:rsidR="00800C0A" w:rsidRPr="00B715D1" w:rsidRDefault="00800C0A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15D1">
        <w:rPr>
          <w:rFonts w:asciiTheme="minorHAnsi" w:hAnsiTheme="minorHAnsi" w:cstheme="minorHAnsi"/>
          <w:sz w:val="22"/>
          <w:szCs w:val="22"/>
        </w:rPr>
        <w:t xml:space="preserve">ΕΠΩΝΥΜΙΑ: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15D1">
        <w:rPr>
          <w:rFonts w:asciiTheme="minorHAnsi" w:hAnsiTheme="minorHAnsi" w:cstheme="minorHAnsi"/>
          <w:sz w:val="22"/>
          <w:szCs w:val="22"/>
        </w:rPr>
        <w:t xml:space="preserve">ΑΦΜ: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</w:rPr>
        <w:tab/>
        <w:t xml:space="preserve">ΔΟΥ: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15D1">
        <w:rPr>
          <w:rFonts w:asciiTheme="minorHAnsi" w:hAnsiTheme="minorHAnsi" w:cstheme="minorHAnsi"/>
          <w:sz w:val="22"/>
          <w:szCs w:val="22"/>
        </w:rPr>
        <w:t xml:space="preserve">ΔΙΕΥΘΥΝΣΗ: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15D1">
        <w:rPr>
          <w:rFonts w:asciiTheme="minorHAnsi" w:hAnsiTheme="minorHAnsi" w:cstheme="minorHAnsi"/>
          <w:sz w:val="22"/>
          <w:szCs w:val="22"/>
        </w:rPr>
        <w:t xml:space="preserve">ΤΗΛ.: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</w:rPr>
        <w:tab/>
      </w:r>
      <w:r w:rsidRPr="00B715D1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B715D1">
        <w:rPr>
          <w:rFonts w:asciiTheme="minorHAnsi" w:hAnsiTheme="minorHAnsi" w:cstheme="minorHAnsi"/>
          <w:sz w:val="22"/>
          <w:szCs w:val="22"/>
        </w:rPr>
        <w:t xml:space="preserve">: </w:t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5DB4" w:rsidRPr="00B715D1" w:rsidRDefault="000B5DB4" w:rsidP="000B5DB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0B5DB4" w:rsidRPr="00B715D1" w:rsidRDefault="000B5DB4" w:rsidP="000B5DB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91"/>
        <w:gridCol w:w="1360"/>
        <w:gridCol w:w="993"/>
        <w:gridCol w:w="992"/>
        <w:gridCol w:w="1216"/>
        <w:gridCol w:w="910"/>
        <w:gridCol w:w="709"/>
        <w:gridCol w:w="850"/>
        <w:gridCol w:w="1134"/>
        <w:gridCol w:w="1075"/>
      </w:tblGrid>
      <w:tr w:rsidR="004B16C8" w:rsidRPr="00E87BB2" w:rsidTr="006631B2">
        <w:trPr>
          <w:trHeight w:val="824"/>
          <w:tblHeader/>
          <w:jc w:val="center"/>
        </w:trPr>
        <w:tc>
          <w:tcPr>
            <w:tcW w:w="652" w:type="dxa"/>
            <w:shd w:val="clear" w:color="000000" w:fill="DDEBF7"/>
            <w:vAlign w:val="center"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Α/Α</w:t>
            </w:r>
          </w:p>
        </w:tc>
        <w:tc>
          <w:tcPr>
            <w:tcW w:w="1191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ΚΩΔΙΚΟΣ ΕΙΔΟΥΣ ΑΠΟΘΗΚΗΣ</w:t>
            </w:r>
          </w:p>
        </w:tc>
        <w:tc>
          <w:tcPr>
            <w:tcW w:w="1360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ΠΕΡΙΓΡΑΦΗ ΥΛΙΚΟΥ</w:t>
            </w:r>
          </w:p>
        </w:tc>
        <w:tc>
          <w:tcPr>
            <w:tcW w:w="993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992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ΣΥΝΟΛΙΚΗ ΠΟΣΟΤΗΤΑ</w:t>
            </w:r>
          </w:p>
        </w:tc>
        <w:tc>
          <w:tcPr>
            <w:tcW w:w="1216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ΑΡΙΘΜΟΣ ΜΗΤΡΩΟΥ ΠΑΡΑΤΗΡΗΤΗΡΙΟΥ ΤΙΜΩΝ (Π.Τ.)</w:t>
            </w:r>
          </w:p>
        </w:tc>
        <w:tc>
          <w:tcPr>
            <w:tcW w:w="910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 xml:space="preserve">ΤΙΜΗ ΜΟΝΑΔΟΣ ΧΩΡΙΣ ΦΠΑ </w:t>
            </w:r>
          </w:p>
        </w:tc>
        <w:tc>
          <w:tcPr>
            <w:tcW w:w="709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ΦΠΑ</w:t>
            </w:r>
          </w:p>
        </w:tc>
        <w:tc>
          <w:tcPr>
            <w:tcW w:w="850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ΤΙΜΗ ΜΟΝΑΔΑΣ ΜΕ ΦΠΑ</w:t>
            </w:r>
          </w:p>
        </w:tc>
        <w:tc>
          <w:tcPr>
            <w:tcW w:w="1134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 xml:space="preserve">ΕΚΤΙΜΩΜΕΝΗ ΑΞΙΑ </w:t>
            </w:r>
          </w:p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 xml:space="preserve"> (ΧΩΡΙΣ ΦΠΑ)</w:t>
            </w:r>
          </w:p>
        </w:tc>
        <w:tc>
          <w:tcPr>
            <w:tcW w:w="1075" w:type="dxa"/>
            <w:shd w:val="clear" w:color="000000" w:fill="DDEBF7"/>
            <w:vAlign w:val="center"/>
            <w:hideMark/>
          </w:tcPr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 xml:space="preserve">ΕΚΤΙΜΩΜΕΝΗ ΑΞΙΑ </w:t>
            </w:r>
          </w:p>
          <w:p w:rsidR="004B16C8" w:rsidRPr="006631B2" w:rsidRDefault="004B16C8" w:rsidP="00B76A9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631B2">
              <w:rPr>
                <w:rFonts w:ascii="Calibri" w:hAnsi="Calibri" w:cs="Calibri"/>
                <w:bCs/>
                <w:sz w:val="18"/>
                <w:szCs w:val="18"/>
              </w:rPr>
              <w:t>(ΜΕ ΦΠΑ)</w:t>
            </w:r>
          </w:p>
        </w:tc>
      </w:tr>
      <w:tr w:rsidR="00F3057D" w:rsidRPr="00E87BB2" w:rsidTr="00F3057D">
        <w:trPr>
          <w:trHeight w:val="765"/>
          <w:jc w:val="center"/>
        </w:trPr>
        <w:tc>
          <w:tcPr>
            <w:tcW w:w="652" w:type="dxa"/>
            <w:vAlign w:val="center"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BB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057D" w:rsidRPr="009D4A67" w:rsidRDefault="00F3057D" w:rsidP="00F305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4A67">
              <w:rPr>
                <w:rFonts w:asciiTheme="minorHAnsi" w:hAnsiTheme="minorHAnsi" w:cstheme="minorHAnsi"/>
                <w:sz w:val="18"/>
                <w:szCs w:val="18"/>
              </w:rPr>
              <w:t>02-01-0045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3057D" w:rsidRPr="005A3AC3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Strep Test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BB2">
              <w:rPr>
                <w:rFonts w:ascii="Calibri" w:hAnsi="Calibri" w:cs="Calibri"/>
                <w:sz w:val="18"/>
                <w:szCs w:val="18"/>
              </w:rPr>
              <w:t>ΤΕΜΑΧΙΟ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BB2">
              <w:rPr>
                <w:rFonts w:ascii="Calibri" w:hAnsi="Calibri" w:cs="Calibri"/>
                <w:sz w:val="18"/>
                <w:szCs w:val="18"/>
              </w:rPr>
              <w:t>10.000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BB2">
              <w:rPr>
                <w:rFonts w:ascii="Calibri" w:hAnsi="Calibri" w:cs="Calibri"/>
                <w:sz w:val="18"/>
                <w:szCs w:val="18"/>
              </w:rPr>
              <w:t>ΔΕΝ ΑΝΤΙΣΤΟΙΧΕΙ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……….. </w:t>
            </w:r>
            <w:r w:rsidRPr="00E87BB2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BB2">
              <w:rPr>
                <w:rFonts w:ascii="Calibri" w:hAnsi="Calibri" w:cs="Calibri"/>
                <w:sz w:val="18"/>
                <w:szCs w:val="18"/>
              </w:rPr>
              <w:t>6%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1BE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……….. </w:t>
            </w:r>
            <w:r w:rsidRPr="00951BEA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3057D" w:rsidRPr="00E87BB2" w:rsidRDefault="00F3057D" w:rsidP="00F3057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51BEA">
              <w:rPr>
                <w:rFonts w:ascii="Calibri" w:hAnsi="Calibri" w:cs="Calibri"/>
                <w:sz w:val="18"/>
                <w:szCs w:val="18"/>
                <w:lang w:val="en-US"/>
              </w:rPr>
              <w:t>………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………</w:t>
            </w:r>
            <w:r w:rsidRPr="00951BE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951BEA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3057D" w:rsidRPr="00E87BB2" w:rsidRDefault="00F3057D" w:rsidP="00F305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1BEA">
              <w:rPr>
                <w:rFonts w:ascii="Calibri" w:hAnsi="Calibri" w:cs="Calibri"/>
                <w:sz w:val="18"/>
                <w:szCs w:val="18"/>
                <w:lang w:val="en-US"/>
              </w:rPr>
              <w:t>………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……</w:t>
            </w:r>
            <w:r w:rsidRPr="00951BE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951BEA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</w:tbl>
    <w:p w:rsidR="000B5DB4" w:rsidRPr="00B715D1" w:rsidRDefault="000B5DB4" w:rsidP="000B5DB4">
      <w:pPr>
        <w:spacing w:afterLines="80" w:after="192"/>
        <w:ind w:right="141"/>
        <w:rPr>
          <w:rFonts w:asciiTheme="minorHAnsi" w:hAnsiTheme="minorHAnsi" w:cstheme="minorHAnsi"/>
          <w:sz w:val="22"/>
          <w:szCs w:val="22"/>
        </w:rPr>
      </w:pPr>
    </w:p>
    <w:p w:rsidR="000B5DB4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715D1">
        <w:rPr>
          <w:rFonts w:asciiTheme="minorHAnsi" w:hAnsiTheme="minorHAnsi" w:cstheme="minorHAnsi"/>
          <w:iCs/>
          <w:sz w:val="22"/>
          <w:szCs w:val="22"/>
        </w:rPr>
        <w:t>[ τόπος ]</w:t>
      </w:r>
      <w:r w:rsidRPr="00B715D1">
        <w:rPr>
          <w:rFonts w:asciiTheme="minorHAnsi" w:hAnsiTheme="minorHAnsi" w:cstheme="minorHAnsi"/>
          <w:iCs/>
          <w:sz w:val="22"/>
          <w:szCs w:val="22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</w:rPr>
        <w:t xml:space="preserve"> , [ ημερομηνία ] </w:t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</w:rPr>
        <w:t>/</w:t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</w:rPr>
        <w:t>/</w:t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  <w:r w:rsidRPr="00B715D1">
        <w:rPr>
          <w:rFonts w:asciiTheme="minorHAnsi" w:hAnsiTheme="minorHAnsi" w:cstheme="minorHAnsi"/>
          <w:iCs/>
          <w:sz w:val="22"/>
          <w:szCs w:val="22"/>
          <w:u w:val="single"/>
        </w:rPr>
        <w:tab/>
      </w:r>
    </w:p>
    <w:p w:rsidR="000B5DB4" w:rsidRDefault="000B5DB4" w:rsidP="000B5DB4">
      <w:pPr>
        <w:widowControl w:val="0"/>
        <w:tabs>
          <w:tab w:val="left" w:pos="-283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715D1">
        <w:rPr>
          <w:rFonts w:asciiTheme="minorHAnsi" w:hAnsiTheme="minorHAnsi" w:cstheme="minorHAnsi"/>
          <w:sz w:val="22"/>
          <w:szCs w:val="22"/>
        </w:rPr>
        <w:t>Ο Προσφέρων</w:t>
      </w:r>
    </w:p>
    <w:p w:rsidR="000B5DB4" w:rsidRPr="00B715D1" w:rsidRDefault="000B5DB4" w:rsidP="000B5DB4">
      <w:pPr>
        <w:widowControl w:val="0"/>
        <w:tabs>
          <w:tab w:val="left" w:pos="-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B715D1">
        <w:rPr>
          <w:rFonts w:asciiTheme="minorHAnsi" w:hAnsiTheme="minorHAnsi" w:cstheme="minorHAnsi"/>
          <w:sz w:val="22"/>
          <w:szCs w:val="22"/>
        </w:rPr>
        <w:t>[ σφραγίδα &amp; υπογραφή εκπροσώπου ]</w:t>
      </w:r>
    </w:p>
    <w:p w:rsidR="000B5DB4" w:rsidRPr="00B715D1" w:rsidRDefault="000B5DB4" w:rsidP="000B5DB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E24B5B" w:rsidRDefault="00F3057D"/>
    <w:sectPr w:rsidR="00E24B5B" w:rsidSect="00164B81"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B4"/>
    <w:rsid w:val="000B5DB4"/>
    <w:rsid w:val="00434762"/>
    <w:rsid w:val="004B16C8"/>
    <w:rsid w:val="006631B2"/>
    <w:rsid w:val="00800C0A"/>
    <w:rsid w:val="00A526E2"/>
    <w:rsid w:val="00F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042E-EC51-4D85-BF9A-9E34E3BE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Chatzikyriakou</dc:creator>
  <cp:keywords/>
  <dc:description/>
  <cp:lastModifiedBy>Vera Chatzikyriakou</cp:lastModifiedBy>
  <cp:revision>13</cp:revision>
  <dcterms:created xsi:type="dcterms:W3CDTF">2024-09-03T09:38:00Z</dcterms:created>
  <dcterms:modified xsi:type="dcterms:W3CDTF">2024-09-05T07:44:00Z</dcterms:modified>
</cp:coreProperties>
</file>